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Times New Roman"/>
          <w:b/>
          <w:bCs/>
          <w:sz w:val="48"/>
          <w:szCs w:val="48"/>
          <w:lang w:val="en-US" w:eastAsia="zh-CN"/>
        </w:rPr>
      </w:pPr>
      <w:bookmarkStart w:id="7" w:name="_GoBack"/>
      <w:bookmarkEnd w:id="7"/>
      <w:bookmarkStart w:id="4" w:name="OLE_LINK17"/>
      <w:r>
        <w:rPr>
          <w:rFonts w:hint="eastAsia"/>
          <w:b/>
          <w:bCs/>
          <w:sz w:val="48"/>
          <w:szCs w:val="48"/>
          <w:lang w:val="en-US" w:eastAsia="zh-CN"/>
        </w:rPr>
        <w:t>第三城市医疗集团专用设备（三次）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第三城市医疗集团专用设备（三次）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DFD2FE1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8C31C0D"/>
    <w:rsid w:val="29332221"/>
    <w:rsid w:val="29A70519"/>
    <w:rsid w:val="29EC37EF"/>
    <w:rsid w:val="2A6C7E22"/>
    <w:rsid w:val="2B0D4CF3"/>
    <w:rsid w:val="2B7E31CE"/>
    <w:rsid w:val="2BA722EF"/>
    <w:rsid w:val="2BAC62BA"/>
    <w:rsid w:val="2BB469D4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923CEC"/>
    <w:rsid w:val="35D46B3A"/>
    <w:rsid w:val="362F3D70"/>
    <w:rsid w:val="363C648D"/>
    <w:rsid w:val="369E0EF6"/>
    <w:rsid w:val="37064FC3"/>
    <w:rsid w:val="3781234C"/>
    <w:rsid w:val="37CC411E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0381A73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663B55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5FEB47CF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822A89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370</Words>
  <Characters>370</Characters>
  <Lines>0</Lines>
  <Paragraphs>0</Paragraphs>
  <TotalTime>0</TotalTime>
  <ScaleCrop>false</ScaleCrop>
  <LinksUpToDate>false</LinksUpToDate>
  <CharactersWithSpaces>958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cnan</cp:lastModifiedBy>
  <dcterms:modified xsi:type="dcterms:W3CDTF">2025-12-08T03:34:24Z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A6F787E38C02430192CBC83206622C84_13</vt:lpwstr>
  </property>
  <property fmtid="{D5CDD505-2E9C-101B-9397-08002B2CF9AE}" pid="4" name="KSOTemplateDocerSaveRecord">
    <vt:lpwstr>eyJoZGlkIjoiYzA5MTA4NmVmYmYwNDZlMDQ2OTMxOWRjZWIxOWM1NWUiLCJ1c2VySWQiOiIzNjI2OTA3NjUifQ==</vt:lpwstr>
  </property>
</Properties>
</file>