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4" w:name="OLE_LINK17"/>
      <w:r>
        <w:rPr>
          <w:rFonts w:hint="eastAsia"/>
          <w:b/>
          <w:bCs/>
          <w:sz w:val="48"/>
          <w:szCs w:val="48"/>
          <w:lang w:val="en-US" w:eastAsia="zh-CN"/>
        </w:rPr>
        <w:t>第三城市医疗集团专用设备（二次）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第三城市医疗集团专用设备（二次）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7" w:name="_GoBack"/>
      <w:bookmarkEnd w:id="7"/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DFD2FE1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5FEB47CF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526</Words>
  <Characters>530</Characters>
  <Lines>0</Lines>
  <Paragraphs>0</Paragraphs>
  <TotalTime>0</TotalTime>
  <ScaleCrop>false</ScaleCrop>
  <LinksUpToDate>false</LinksUpToDate>
  <CharactersWithSpaces>1128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企业用户_346193680</cp:lastModifiedBy>
  <dcterms:modified xsi:type="dcterms:W3CDTF">2025-11-13T07:19:13Z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6308587DEC2D401588A77724FD7D783F_13</vt:lpwstr>
  </property>
  <property fmtid="{D5CDD505-2E9C-101B-9397-08002B2CF9AE}" pid="4" name="KSOTemplateDocerSaveRecord">
    <vt:lpwstr>eyJoZGlkIjoiYzA5MTA4NmVmYmYwNDZlMDQ2OTMxOWRjZWIxOWM1NWUiLCJ1c2VySWQiOiIxNjgzMjQ4NzY0In0=</vt:lpwstr>
  </property>
</Properties>
</file>